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C4" w:rsidRDefault="00E342C4" w:rsidP="00E342C4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</w:p>
    <w:p w:rsidR="00E342C4" w:rsidRPr="004C41A0" w:rsidRDefault="00E342C4" w:rsidP="00E342C4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4C41A0">
        <w:rPr>
          <w:color w:val="000000"/>
          <w:sz w:val="32"/>
          <w:szCs w:val="32"/>
        </w:rPr>
        <w:t xml:space="preserve">Отчет о проведенных мероприятиях в МБОУ СОШ </w:t>
      </w:r>
      <w:proofErr w:type="spellStart"/>
      <w:r w:rsidRPr="004C41A0">
        <w:rPr>
          <w:color w:val="000000"/>
          <w:sz w:val="32"/>
          <w:szCs w:val="32"/>
        </w:rPr>
        <w:t>с</w:t>
      </w:r>
      <w:proofErr w:type="gramStart"/>
      <w:r w:rsidRPr="004C41A0">
        <w:rPr>
          <w:color w:val="000000"/>
          <w:sz w:val="32"/>
          <w:szCs w:val="32"/>
        </w:rPr>
        <w:t>.А</w:t>
      </w:r>
      <w:proofErr w:type="gramEnd"/>
      <w:r w:rsidRPr="004C41A0">
        <w:rPr>
          <w:color w:val="000000"/>
          <w:sz w:val="32"/>
          <w:szCs w:val="32"/>
        </w:rPr>
        <w:t>куличи</w:t>
      </w:r>
      <w:proofErr w:type="spellEnd"/>
      <w:r w:rsidRPr="004C41A0">
        <w:rPr>
          <w:color w:val="000000"/>
          <w:sz w:val="32"/>
          <w:szCs w:val="32"/>
        </w:rPr>
        <w:t>, посвященных воссоединению Крыма с Россией.</w:t>
      </w:r>
    </w:p>
    <w:p w:rsidR="00E342C4" w:rsidRPr="003A24BE" w:rsidRDefault="00E342C4" w:rsidP="003A24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18 марта в рамках празднования годовщины вхождения в состав Российской Федерации Республики Крым и города Севастополя в МБОУ СОШ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.А</w:t>
      </w:r>
      <w:proofErr w:type="gramEnd"/>
      <w:r>
        <w:rPr>
          <w:color w:val="000000"/>
          <w:sz w:val="27"/>
          <w:szCs w:val="27"/>
        </w:rPr>
        <w:t>куличи</w:t>
      </w:r>
      <w:proofErr w:type="spellEnd"/>
      <w:r>
        <w:rPr>
          <w:color w:val="000000"/>
          <w:sz w:val="27"/>
          <w:szCs w:val="27"/>
        </w:rPr>
        <w:t xml:space="preserve"> прошли следующие тематические мероприятия: перед первым уроком была организована общешкольная линейка, посвящённая Дн</w:t>
      </w:r>
      <w:r w:rsidR="003A24BE">
        <w:rPr>
          <w:color w:val="000000"/>
          <w:sz w:val="27"/>
          <w:szCs w:val="27"/>
        </w:rPr>
        <w:t>ю воссоединения Крыма с Россией,</w:t>
      </w:r>
      <w:r w:rsidR="003A24BE" w:rsidRPr="003A24BE">
        <w:rPr>
          <w:color w:val="000000"/>
          <w:sz w:val="27"/>
          <w:szCs w:val="27"/>
        </w:rPr>
        <w:t xml:space="preserve"> </w:t>
      </w:r>
      <w:r w:rsidR="003A24BE">
        <w:rPr>
          <w:color w:val="000000"/>
          <w:sz w:val="27"/>
          <w:szCs w:val="27"/>
        </w:rPr>
        <w:t>были проведены классные часы и просмотрены видеоролики с целью воспитания у уч-ся патриотизма, уважения к истории своей страны, народов проживающих на территории Крыма.</w:t>
      </w:r>
    </w:p>
    <w:p w:rsidR="00E342C4" w:rsidRDefault="00E342C4" w:rsidP="00E342C4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3A24B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- «Мы вместе» (1-4 классы) </w:t>
      </w:r>
    </w:p>
    <w:p w:rsidR="00E342C4" w:rsidRDefault="00E342C4" w:rsidP="00E342C4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-Крымская Весна. Возвращение Крыма в состав РФ(5-6 классы)</w:t>
      </w:r>
    </w:p>
    <w:p w:rsidR="00E342C4" w:rsidRDefault="00E342C4" w:rsidP="00E342C4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Крымская Весна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Возвращение в родную гавань (7-9 классы)</w:t>
      </w:r>
    </w:p>
    <w:p w:rsidR="00E342C4" w:rsidRDefault="00E342C4" w:rsidP="00E342C4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-"Россия и Крым. Одна история, одна судьба"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10-11 классы).</w:t>
      </w:r>
    </w:p>
    <w:p w:rsidR="003A24BE" w:rsidRDefault="003A24BE" w:rsidP="00E342C4">
      <w:pPr>
        <w:pStyle w:val="a3"/>
        <w:shd w:val="clear" w:color="auto" w:fill="FFFFFF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771775" cy="3162300"/>
            <wp:effectExtent l="19050" t="0" r="9525" b="0"/>
            <wp:docPr id="1" name="Рисунок 1" descr="C:\Users\User\Desktop\WhatsApp Image 2021-03-17 at 23.59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1-03-17 at 23.59.0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87" cy="316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1A0" w:rsidRPr="004C41A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4C41A0">
        <w:rPr>
          <w:noProof/>
          <w:color w:val="000000"/>
          <w:sz w:val="27"/>
          <w:szCs w:val="27"/>
        </w:rPr>
        <w:drawing>
          <wp:inline distT="0" distB="0" distL="0" distR="0">
            <wp:extent cx="2562224" cy="3162300"/>
            <wp:effectExtent l="19050" t="0" r="0" b="0"/>
            <wp:docPr id="2" name="Рисунок 2" descr="C:\Users\User\Desktop\WhatsApp Image 2021-03-17 at 23.59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 2021-03-17 at 23.59.3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042" cy="316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1A0" w:rsidRDefault="004C41A0" w:rsidP="00E342C4">
      <w:pPr>
        <w:pStyle w:val="a3"/>
        <w:shd w:val="clear" w:color="auto" w:fill="FFFFFF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4C41A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647950" cy="3829050"/>
            <wp:effectExtent l="19050" t="0" r="0" b="0"/>
            <wp:docPr id="4" name="Рисунок 4" descr="C:\Users\User\Desktop\WhatsApp Image 2021-03-17 at 09.38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hatsApp Image 2021-03-17 at 09.38.3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36" cy="382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1A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638425" cy="3321844"/>
            <wp:effectExtent l="19050" t="0" r="9525" b="0"/>
            <wp:docPr id="5" name="Рисунок 5" descr="C:\Users\User\Desktop\WhatsApp Image 2021-03-17 at 18.59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WhatsApp Image 2021-03-17 at 18.59.3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32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1A0" w:rsidRDefault="004C41A0" w:rsidP="00E342C4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562600" cy="2886075"/>
            <wp:effectExtent l="19050" t="0" r="0" b="0"/>
            <wp:docPr id="6" name="Рисунок 6" descr="C:\Users\User\Desktop\WhatsApp Image 2021-03-18 at 15.40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WhatsApp Image 2021-03-18 at 15.40.3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442" cy="288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1A0" w:rsidRDefault="004C41A0" w:rsidP="00E342C4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</w:p>
    <w:p w:rsidR="004C41A0" w:rsidRPr="004C41A0" w:rsidRDefault="004C41A0" w:rsidP="00E342C4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940425" cy="2889625"/>
            <wp:effectExtent l="19050" t="0" r="3175" b="0"/>
            <wp:docPr id="8" name="Рисунок 8" descr="C:\Users\User\Desktop\WhatsApp Image 2021-03-18 at 15.40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WhatsApp Image 2021-03-18 at 15.40.3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BE" w:rsidRDefault="004C41A0" w:rsidP="00E342C4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40425" cy="2889625"/>
            <wp:effectExtent l="19050" t="0" r="3175" b="0"/>
            <wp:docPr id="10" name="Рисунок 10" descr="C:\Users\User\Desktop\WhatsApp Image 2021-03-18 at 15.40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WhatsApp Image 2021-03-18 at 15.40.34 (1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2C4" w:rsidRDefault="00E342C4" w:rsidP="00E342C4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Мероприятия, посвященные единению наших народов, проводились с целью осмысления учащимися исторических событий и формирования патри</w:t>
      </w:r>
      <w:r w:rsidR="004C41A0">
        <w:rPr>
          <w:color w:val="000000"/>
          <w:sz w:val="27"/>
          <w:szCs w:val="27"/>
        </w:rPr>
        <w:t>отической и гражданской позиц</w:t>
      </w:r>
      <w:proofErr w:type="gramStart"/>
      <w:r w:rsidR="004C41A0">
        <w:rPr>
          <w:color w:val="000000"/>
          <w:sz w:val="27"/>
          <w:szCs w:val="27"/>
        </w:rPr>
        <w:t xml:space="preserve">ии </w:t>
      </w:r>
      <w:r>
        <w:rPr>
          <w:color w:val="000000"/>
          <w:sz w:val="27"/>
          <w:szCs w:val="27"/>
        </w:rPr>
        <w:t>у у</w:t>
      </w:r>
      <w:proofErr w:type="gramEnd"/>
      <w:r>
        <w:rPr>
          <w:color w:val="000000"/>
          <w:sz w:val="27"/>
          <w:szCs w:val="27"/>
        </w:rPr>
        <w:t>чащихся, а также с целью помочь подрастающему поколению разобраться с огромным потоком информации, касающейся ситуации в Крыму. Особое внимание уделялось роли Крыма и героической обороне Севастополя в Великой Отечественной войне.  Подобные мероприятия позволили ученикам задуматься над происходящим, правильно расставить акценты и выработать собственную позицию.</w:t>
      </w:r>
    </w:p>
    <w:p w:rsidR="004C41A0" w:rsidRDefault="004C41A0" w:rsidP="00E342C4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</w:p>
    <w:p w:rsidR="004C41A0" w:rsidRDefault="004C41A0" w:rsidP="00E342C4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spellStart"/>
      <w:proofErr w:type="gramEnd"/>
      <w:r>
        <w:rPr>
          <w:color w:val="000000"/>
          <w:sz w:val="27"/>
          <w:szCs w:val="27"/>
        </w:rPr>
        <w:t>дир</w:t>
      </w:r>
      <w:proofErr w:type="spellEnd"/>
      <w:r>
        <w:rPr>
          <w:color w:val="000000"/>
          <w:sz w:val="27"/>
          <w:szCs w:val="27"/>
        </w:rPr>
        <w:t xml:space="preserve">. по ВР          </w:t>
      </w:r>
      <w:proofErr w:type="spellStart"/>
      <w:r>
        <w:rPr>
          <w:color w:val="000000"/>
          <w:sz w:val="27"/>
          <w:szCs w:val="27"/>
        </w:rPr>
        <w:t>Сычикова</w:t>
      </w:r>
      <w:proofErr w:type="spellEnd"/>
      <w:r>
        <w:rPr>
          <w:color w:val="000000"/>
          <w:sz w:val="27"/>
          <w:szCs w:val="27"/>
        </w:rPr>
        <w:t xml:space="preserve"> В.П.</w:t>
      </w:r>
    </w:p>
    <w:p w:rsidR="004B2DF7" w:rsidRDefault="004B2DF7"/>
    <w:sectPr w:rsidR="004B2DF7" w:rsidSect="004B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2C4"/>
    <w:rsid w:val="003A24BE"/>
    <w:rsid w:val="004B2DF7"/>
    <w:rsid w:val="004C41A0"/>
    <w:rsid w:val="00E3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24B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2021-03-18T20:19:00Z</dcterms:created>
  <dcterms:modified xsi:type="dcterms:W3CDTF">2021-03-18T20:49:00Z</dcterms:modified>
</cp:coreProperties>
</file>